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60" w:rsidRDefault="00BE3C60" w:rsidP="00E32F6F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b/>
          <w:bCs/>
          <w:sz w:val="24"/>
          <w:szCs w:val="24"/>
          <w:lang w:val="uk-UA"/>
        </w:rPr>
        <w:t>А Н К Е Т А</w:t>
      </w:r>
    </w:p>
    <w:p w:rsidR="00BE3C60" w:rsidRPr="00E32F6F" w:rsidRDefault="00BE3C60" w:rsidP="00E32F6F">
      <w:pPr>
        <w:pStyle w:val="2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E3C60" w:rsidRPr="00E32F6F" w:rsidRDefault="00BE3C60" w:rsidP="00F81CBF">
      <w:pPr>
        <w:pStyle w:val="21"/>
        <w:shd w:val="clear" w:color="auto" w:fill="auto"/>
        <w:spacing w:before="0" w:after="0" w:line="150" w:lineRule="exact"/>
        <w:rPr>
          <w:rFonts w:ascii="Times New Roman" w:hAnsi="Times New Roman" w:cs="Times New Roman"/>
          <w:sz w:val="24"/>
          <w:szCs w:val="24"/>
          <w:lang w:val="uk-UA"/>
        </w:rPr>
      </w:pPr>
    </w:p>
    <w:p w:rsidR="00BE3C60" w:rsidRPr="00E32F6F" w:rsidRDefault="00BE3C60" w:rsidP="00F81CBF">
      <w:pPr>
        <w:pStyle w:val="50"/>
        <w:numPr>
          <w:ilvl w:val="0"/>
          <w:numId w:val="3"/>
        </w:numPr>
        <w:shd w:val="clear" w:color="auto" w:fill="auto"/>
        <w:tabs>
          <w:tab w:val="left" w:pos="395"/>
        </w:tabs>
        <w:spacing w:before="0"/>
        <w:ind w:left="0"/>
        <w:jc w:val="both"/>
        <w:rPr>
          <w:rStyle w:val="51"/>
          <w:rFonts w:ascii="Times New Roman" w:hAnsi="Times New Roman" w:cs="Times New Roman"/>
          <w:sz w:val="24"/>
          <w:szCs w:val="24"/>
          <w:shd w:val="clear" w:color="auto" w:fill="auto"/>
          <w:lang w:val="ru-RU" w:eastAsia="en-US"/>
        </w:rPr>
      </w:pPr>
      <w:r w:rsidRPr="00E32F6F">
        <w:rPr>
          <w:rStyle w:val="51"/>
          <w:rFonts w:ascii="Times New Roman" w:hAnsi="Times New Roman" w:cs="Times New Roman"/>
          <w:sz w:val="24"/>
          <w:szCs w:val="24"/>
          <w:lang w:val="uk-UA" w:eastAsia="uk-UA"/>
        </w:rPr>
        <w:t>Повна назва підприємства/компанії</w:t>
      </w:r>
      <w:r w:rsidRPr="00E32F6F">
        <w:rPr>
          <w:rStyle w:val="51"/>
          <w:rFonts w:ascii="Times New Roman" w:hAnsi="Times New Roman" w:cs="Times New Roman"/>
          <w:sz w:val="24"/>
          <w:szCs w:val="24"/>
          <w:lang w:val="ru-RU" w:eastAsia="uk-UA"/>
        </w:rPr>
        <w:t xml:space="preserve">: </w:t>
      </w:r>
      <w:r w:rsidRPr="00E32F6F">
        <w:rPr>
          <w:rStyle w:val="51"/>
          <w:rFonts w:ascii="Times New Roman" w:hAnsi="Times New Roman" w:cs="Times New Roman"/>
          <w:sz w:val="24"/>
          <w:szCs w:val="24"/>
          <w:lang w:val="uk-UA" w:eastAsia="uk-UA"/>
        </w:rPr>
        <w:t>Приватне акціонерне товариство «По виробництву інсулінів «ІНДАР», скорочена назва  ПрАТ «ІНДАР»</w:t>
      </w:r>
    </w:p>
    <w:p w:rsidR="00BE3C60" w:rsidRPr="00E32F6F" w:rsidRDefault="00BE3C60" w:rsidP="00F81CBF">
      <w:pPr>
        <w:pStyle w:val="50"/>
        <w:shd w:val="clear" w:color="auto" w:fill="auto"/>
        <w:tabs>
          <w:tab w:val="left" w:pos="395"/>
        </w:tabs>
        <w:spacing w:before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</w:rPr>
        <w:t>Complete name of the enterprise/company:</w:t>
      </w:r>
      <w:r w:rsidRPr="00E32F6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Private Joint-Stock Company “On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roduction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nsulin “INDAR”</w:t>
      </w:r>
      <w:r>
        <w:rPr>
          <w:rFonts w:ascii="Times New Roman" w:hAnsi="Times New Roman" w:cs="Times New Roman"/>
          <w:color w:val="000000"/>
          <w:sz w:val="24"/>
          <w:szCs w:val="24"/>
        </w:rPr>
        <w:t>, short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 name PrJSC “INDAR”</w:t>
      </w:r>
    </w:p>
    <w:p w:rsidR="00BE3C60" w:rsidRPr="00E32F6F" w:rsidRDefault="00BE3C60" w:rsidP="00F81CBF">
      <w:pPr>
        <w:pStyle w:val="50"/>
        <w:numPr>
          <w:ilvl w:val="0"/>
          <w:numId w:val="3"/>
        </w:numPr>
        <w:shd w:val="clear" w:color="auto" w:fill="auto"/>
        <w:tabs>
          <w:tab w:val="left" w:pos="405"/>
        </w:tabs>
        <w:spacing w:before="0" w:after="244"/>
        <w:ind w:left="0"/>
        <w:jc w:val="both"/>
        <w:rPr>
          <w:rStyle w:val="51"/>
          <w:rFonts w:ascii="Times New Roman" w:hAnsi="Times New Roman" w:cs="Times New Roman"/>
          <w:sz w:val="24"/>
          <w:szCs w:val="24"/>
          <w:shd w:val="clear" w:color="auto" w:fill="auto"/>
          <w:lang w:val="ru-RU" w:eastAsia="en-US"/>
        </w:rPr>
      </w:pPr>
      <w:r w:rsidRPr="00E32F6F">
        <w:rPr>
          <w:rStyle w:val="51"/>
          <w:rFonts w:ascii="Times New Roman" w:hAnsi="Times New Roman" w:cs="Times New Roman"/>
          <w:sz w:val="24"/>
          <w:szCs w:val="24"/>
          <w:lang w:val="uk-UA" w:eastAsia="uk-UA"/>
        </w:rPr>
        <w:t>П.І.Б. керівництва підприємства/компанії (із зазначенням посади): Вишневська Любов Вікторівна, голова правління</w:t>
      </w:r>
    </w:p>
    <w:p w:rsidR="00BE3C60" w:rsidRPr="00E32F6F" w:rsidRDefault="00BE3C60" w:rsidP="00F81CBF">
      <w:pPr>
        <w:pStyle w:val="50"/>
        <w:shd w:val="clear" w:color="auto" w:fill="auto"/>
        <w:tabs>
          <w:tab w:val="left" w:pos="405"/>
        </w:tabs>
        <w:spacing w:before="0" w:after="244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</w:rPr>
        <w:t>Name, surname and position of the managing director of the enterprise/company: Liubov Vyshnevska, Chirman of the Board</w:t>
      </w:r>
    </w:p>
    <w:p w:rsidR="00BE3C60" w:rsidRPr="00E32F6F" w:rsidRDefault="00BE3C60" w:rsidP="00F81CBF">
      <w:pPr>
        <w:pStyle w:val="BodyText"/>
        <w:numPr>
          <w:ilvl w:val="0"/>
          <w:numId w:val="3"/>
        </w:numPr>
        <w:shd w:val="clear" w:color="auto" w:fill="auto"/>
        <w:tabs>
          <w:tab w:val="left" w:pos="414"/>
        </w:tabs>
        <w:spacing w:before="0" w:line="24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Контактні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дані підприємства/компанії та особи,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відповідальної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за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взаємодію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з іноземними партнерами (поштова адреса, електронна адреса, телефон/факс): 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sz w:val="24"/>
          <w:szCs w:val="24"/>
        </w:rPr>
        <w:t>-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поштова адреса: 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вул. Зрошувальна 5, Київ, 02099 Україна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сайт компанії: </w:t>
      </w:r>
      <w:hyperlink r:id="rId5" w:history="1">
        <w:r w:rsidRPr="00E32F6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uk-UA" w:eastAsia="uk-UA"/>
          </w:rPr>
          <w:t>http://indar.com.ua/</w:t>
        </w:r>
      </w:hyperlink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-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електронна адреса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hyperlink r:id="rId6" w:history="1">
        <w:r w:rsidRPr="00E32F6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info@indar.com.ua</w:t>
        </w:r>
      </w:hyperlink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телефон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: </w:t>
      </w:r>
      <w:r w:rsidRPr="00E32F6F">
        <w:rPr>
          <w:rFonts w:ascii="Times New Roman" w:hAnsi="Times New Roman" w:cs="Times New Roman"/>
          <w:sz w:val="24"/>
          <w:szCs w:val="24"/>
        </w:rPr>
        <w:t>+38 (044) 566-36-01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/>
        </w:rPr>
        <w:t xml:space="preserve">- факс: </w:t>
      </w:r>
      <w:r w:rsidRPr="00E32F6F">
        <w:rPr>
          <w:rFonts w:ascii="Times New Roman" w:hAnsi="Times New Roman" w:cs="Times New Roman"/>
          <w:sz w:val="24"/>
          <w:szCs w:val="24"/>
          <w:lang w:val="en-US"/>
        </w:rPr>
        <w:t>+38 (044) 566-35-12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3C60" w:rsidRPr="00E32F6F" w:rsidRDefault="00BE3C60" w:rsidP="00F81CBF">
      <w:pPr>
        <w:pStyle w:val="50"/>
        <w:shd w:val="clear" w:color="auto" w:fill="auto"/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</w:rPr>
        <w:t xml:space="preserve">Contact data of the enterprise/company and of the person authorized to work with foreign partners </w:t>
      </w:r>
      <w:r w:rsidRPr="00E32F6F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E32F6F">
        <w:rPr>
          <w:rFonts w:ascii="Times New Roman" w:hAnsi="Times New Roman" w:cs="Times New Roman"/>
          <w:sz w:val="24"/>
          <w:szCs w:val="24"/>
        </w:rPr>
        <w:t>postal address, e-mail, telephone/fax)</w:t>
      </w:r>
      <w:r w:rsidRPr="00E32F6F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BE3C60" w:rsidRPr="00E32F6F" w:rsidRDefault="00BE3C60" w:rsidP="00F81CBF">
      <w:pPr>
        <w:pStyle w:val="5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32F6F">
        <w:rPr>
          <w:rFonts w:ascii="Times New Roman" w:hAnsi="Times New Roman" w:cs="Times New Roman"/>
          <w:sz w:val="24"/>
          <w:szCs w:val="24"/>
        </w:rPr>
        <w:t xml:space="preserve"> postal address</w:t>
      </w:r>
      <w:r w:rsidRPr="00E32F6F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E32F6F">
        <w:rPr>
          <w:rFonts w:ascii="Times New Roman" w:hAnsi="Times New Roman" w:cs="Times New Roman"/>
          <w:sz w:val="24"/>
          <w:szCs w:val="24"/>
        </w:rPr>
        <w:t>5, Zroshuvalna str., Kyiv, Ukraine, 02099</w:t>
      </w:r>
    </w:p>
    <w:p w:rsidR="00BE3C60" w:rsidRPr="00E32F6F" w:rsidRDefault="00BE3C60" w:rsidP="00F81CBF">
      <w:pPr>
        <w:pStyle w:val="5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E32F6F">
        <w:rPr>
          <w:rFonts w:ascii="Times New Roman" w:hAnsi="Times New Roman" w:cs="Times New Roman"/>
          <w:sz w:val="24"/>
          <w:szCs w:val="24"/>
        </w:rPr>
        <w:t xml:space="preserve">company site: </w:t>
      </w:r>
      <w:hyperlink r:id="rId7" w:history="1">
        <w:r w:rsidRPr="00E32F6F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uk-UA" w:eastAsia="uk-UA"/>
          </w:rPr>
          <w:t>http://indar.com.ua/</w:t>
        </w:r>
      </w:hyperlink>
    </w:p>
    <w:p w:rsidR="00BE3C60" w:rsidRPr="00E32F6F" w:rsidRDefault="00BE3C60" w:rsidP="00F81CBF">
      <w:pPr>
        <w:pStyle w:val="5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e-</w:t>
      </w:r>
      <w:r w:rsidRPr="00E32F6F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8" w:history="1">
        <w:r w:rsidRPr="00E32F6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info@indar.com.ua</w:t>
        </w:r>
      </w:hyperlink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- 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en-US" w:eastAsia="uk-UA"/>
        </w:rPr>
        <w:t>Tel.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: 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en-US"/>
        </w:rPr>
        <w:t>+38 (044) 566-36-01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14"/>
        </w:tabs>
        <w:spacing w:before="0" w:line="245" w:lineRule="exact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- 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en-US"/>
        </w:rPr>
        <w:t>Fax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: </w:t>
      </w:r>
      <w:r w:rsidRPr="00E32F6F">
        <w:rPr>
          <w:rFonts w:ascii="Times New Roman" w:hAnsi="Times New Roman" w:cs="Times New Roman"/>
          <w:b/>
          <w:bCs/>
          <w:sz w:val="24"/>
          <w:szCs w:val="24"/>
          <w:lang w:val="en-US"/>
        </w:rPr>
        <w:t>+38 (044) 566-35-12</w:t>
      </w:r>
    </w:p>
    <w:p w:rsidR="00BE3C60" w:rsidRPr="00E32F6F" w:rsidRDefault="00BE3C60" w:rsidP="00F81CBF">
      <w:pPr>
        <w:pStyle w:val="50"/>
        <w:shd w:val="clear" w:color="auto" w:fill="auto"/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E3C60" w:rsidRPr="00E32F6F" w:rsidRDefault="00BE3C60" w:rsidP="00F81CBF">
      <w:pPr>
        <w:pStyle w:val="BodyText"/>
        <w:numPr>
          <w:ilvl w:val="0"/>
          <w:numId w:val="3"/>
        </w:numPr>
        <w:shd w:val="clear" w:color="auto" w:fill="auto"/>
        <w:tabs>
          <w:tab w:val="left" w:pos="405"/>
        </w:tabs>
        <w:spacing w:before="0" w:after="248" w:line="24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  <w:lang w:eastAsia="uk-UA"/>
        </w:rPr>
        <w:t>Коротка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інформація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про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підприємство/компанію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BE3C60" w:rsidRPr="00F81CBF" w:rsidRDefault="00BE3C60" w:rsidP="00F81CBF">
      <w:pPr>
        <w:pStyle w:val="BodyText"/>
        <w:shd w:val="clear" w:color="auto" w:fill="auto"/>
        <w:tabs>
          <w:tab w:val="left" w:pos="405"/>
        </w:tabs>
        <w:spacing w:before="0" w:after="248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Компанія ПрАТ «ІНДАР»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є 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єдиним підприємством на території України з повним циклом виробництва генно-інженерних інсулінів від субстанції до готових лікарських форм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 та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має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 xml:space="preserve"> 15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-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річний досвід 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досліджень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 та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виробництва лікарських засобів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. Основн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продукція: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інсулін рекомбінантний короткої, середньої, та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комбінованої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тривалості у флаконах та картриджах, засоби, що впливають на метаболічні процеси, антитромботичні засоби та антидоти. Виробництво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має відповідну</w:t>
      </w:r>
      <w:r w:rsidRPr="00F81CB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val="en-US" w:eastAsia="uk-UA"/>
        </w:rPr>
        <w:t>GMP</w:t>
      </w:r>
      <w:r w:rsidRPr="00F81CB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серт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ифікацію. </w:t>
      </w:r>
    </w:p>
    <w:p w:rsidR="00BE3C60" w:rsidRPr="00F81CBF" w:rsidRDefault="00BE3C60" w:rsidP="00F81CBF">
      <w:pPr>
        <w:pStyle w:val="BodyText"/>
        <w:shd w:val="clear" w:color="auto" w:fill="auto"/>
        <w:tabs>
          <w:tab w:val="left" w:pos="405"/>
        </w:tabs>
        <w:spacing w:before="0" w:after="248" w:line="245" w:lineRule="exact"/>
        <w:ind w:firstLine="0"/>
        <w:jc w:val="both"/>
        <w:rPr>
          <w:rStyle w:val="1"/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Style w:val="1"/>
          <w:rFonts w:ascii="Times New Roman" w:hAnsi="Times New Roman" w:cs="Times New Roman"/>
          <w:sz w:val="24"/>
          <w:szCs w:val="24"/>
        </w:rPr>
        <w:t>Enterprise</w:t>
      </w:r>
      <w:r w:rsidRPr="00E32F6F">
        <w:rPr>
          <w:rStyle w:val="1"/>
          <w:rFonts w:ascii="Times New Roman" w:hAnsi="Times New Roman" w:cs="Times New Roman"/>
          <w:sz w:val="24"/>
          <w:szCs w:val="24"/>
          <w:lang w:val="uk-UA"/>
        </w:rPr>
        <w:t>/</w:t>
      </w:r>
      <w:r w:rsidRPr="00E32F6F">
        <w:rPr>
          <w:rStyle w:val="1"/>
          <w:rFonts w:ascii="Times New Roman" w:hAnsi="Times New Roman" w:cs="Times New Roman"/>
          <w:sz w:val="24"/>
          <w:szCs w:val="24"/>
        </w:rPr>
        <w:t>company</w:t>
      </w:r>
      <w:r w:rsidRPr="00E32F6F">
        <w:rPr>
          <w:rStyle w:val="1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32F6F">
        <w:rPr>
          <w:rStyle w:val="1"/>
          <w:rFonts w:ascii="Times New Roman" w:hAnsi="Times New Roman" w:cs="Times New Roman"/>
          <w:sz w:val="24"/>
          <w:szCs w:val="24"/>
        </w:rPr>
        <w:t>profile</w:t>
      </w:r>
      <w:r w:rsidRPr="00E32F6F">
        <w:rPr>
          <w:rStyle w:val="1"/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0"/>
        </w:tabs>
        <w:spacing w:before="0" w:after="248" w:line="245" w:lineRule="exact"/>
        <w:ind w:firstLine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E32F6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 w:eastAsia="en-US"/>
        </w:rPr>
        <w:t xml:space="preserve">PrJSC “INDAR” is the unique enterprise </w:t>
      </w:r>
      <w:r w:rsidRPr="00E32F6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with full technological cycle of genetically engineered insulin at the territory of Ukraine – from API to finished dosage form having over 15 years of R&amp;D and experience in medication manufacturing. Basic products: human recombinant insulin of short, intermediate and mixed effect in both cartridges and vials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, </w:t>
      </w:r>
      <w:r w:rsidRPr="00F81CB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metabolic, antithrombotic products and antidotes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. </w:t>
      </w:r>
      <w:r w:rsidRPr="00E32F6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The production site is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duly </w:t>
      </w:r>
      <w:r w:rsidRPr="00E32F6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GMP certified. </w:t>
      </w:r>
    </w:p>
    <w:p w:rsidR="00BE3C60" w:rsidRPr="00F81CBF" w:rsidRDefault="00BE3C60" w:rsidP="00F81CBF">
      <w:pPr>
        <w:pStyle w:val="BodyText"/>
        <w:numPr>
          <w:ilvl w:val="0"/>
          <w:numId w:val="3"/>
        </w:numPr>
        <w:shd w:val="clear" w:color="auto" w:fill="auto"/>
        <w:tabs>
          <w:tab w:val="left" w:pos="405"/>
        </w:tabs>
        <w:spacing w:before="0" w:after="248" w:line="24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  <w:lang w:eastAsia="uk-UA"/>
        </w:rPr>
        <w:t>На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ринках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яких країн підприємство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>/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компанія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вже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здійснює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експорт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якої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продукції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>/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послуг</w:t>
      </w:r>
      <w:r w:rsidRPr="00F81CBF">
        <w:rPr>
          <w:rFonts w:ascii="Times New Roman" w:hAnsi="Times New Roman" w:cs="Times New Roman"/>
          <w:sz w:val="24"/>
          <w:szCs w:val="24"/>
          <w:lang w:eastAsia="uk-UA"/>
        </w:rPr>
        <w:t>?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405"/>
        </w:tabs>
        <w:spacing w:before="0" w:after="248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Компанія зареєструвала та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реалізує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продукцію на ринк</w:t>
      </w:r>
      <w:r>
        <w:rPr>
          <w:rFonts w:ascii="Times New Roman" w:hAnsi="Times New Roman" w:cs="Times New Roman"/>
          <w:sz w:val="24"/>
          <w:szCs w:val="24"/>
          <w:lang w:val="en-US" w:eastAsia="uk-UA"/>
        </w:rPr>
        <w:t>ах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Молдови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Казахстан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Російськ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Федерації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ФР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Бразилія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Сирійськ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Арабськ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ої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Республі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Республі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>Ємен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Таджикістану та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Туркменістану</w:t>
      </w:r>
      <w:r w:rsidRPr="00E32F6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BE3C60" w:rsidRPr="00E32F6F" w:rsidRDefault="00BE3C60" w:rsidP="00F81CBF">
      <w:pPr>
        <w:pStyle w:val="50"/>
        <w:numPr>
          <w:ilvl w:val="0"/>
          <w:numId w:val="3"/>
        </w:numPr>
        <w:shd w:val="clear" w:color="auto" w:fill="auto"/>
        <w:spacing w:before="0" w:line="245" w:lineRule="exact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Does</w:t>
      </w:r>
      <w:r w:rsidRPr="00E32F6F">
        <w:rPr>
          <w:rFonts w:ascii="Times New Roman" w:hAnsi="Times New Roman" w:cs="Times New Roman"/>
          <w:sz w:val="24"/>
          <w:szCs w:val="24"/>
        </w:rPr>
        <w:t xml:space="preserve"> the enterprise/company already export to foreign markets? Which products/services?</w:t>
      </w:r>
    </w:p>
    <w:p w:rsidR="00BE3C60" w:rsidRPr="00E32F6F" w:rsidRDefault="00BE3C60" w:rsidP="00F81CBF">
      <w:pPr>
        <w:pStyle w:val="50"/>
        <w:shd w:val="clear" w:color="auto" w:fill="auto"/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The company has registered and sells its products </w:t>
      </w:r>
      <w:r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 the market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 of Ukraine, Moldova, Kazakhstan, Russian Federation, Federative Republic of Brasília, Syrian Arab Republic, Yemen Republic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 Tajikistan and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Turkmenistan</w:t>
      </w:r>
      <w:r w:rsidRPr="00E32F6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E3C60" w:rsidRPr="00E32F6F" w:rsidRDefault="00BE3C60" w:rsidP="00F81CBF">
      <w:pPr>
        <w:pStyle w:val="BodyText"/>
        <w:numPr>
          <w:ilvl w:val="0"/>
          <w:numId w:val="3"/>
        </w:numPr>
        <w:shd w:val="clear" w:color="auto" w:fill="auto"/>
        <w:tabs>
          <w:tab w:val="left" w:pos="142"/>
        </w:tabs>
        <w:spacing w:before="0" w:line="245" w:lineRule="exact"/>
        <w:ind w:left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Які регіони (країни) цікавлять підприємство/компанію з точки зору експортної діяльності, які види продукції/послуг підприємство/компанія готове експортувати на їхні ринки? 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142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  <w:lang w:eastAsia="uk-UA"/>
        </w:rPr>
        <w:t>Р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инки країн СН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Д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, Азії, Латинської Америки та Африки</w:t>
      </w:r>
    </w:p>
    <w:p w:rsidR="00BE3C60" w:rsidRDefault="00BE3C60" w:rsidP="00F81CBF">
      <w:pPr>
        <w:pStyle w:val="50"/>
        <w:shd w:val="clear" w:color="auto" w:fill="auto"/>
        <w:tabs>
          <w:tab w:val="left" w:pos="142"/>
        </w:tabs>
        <w:spacing w:before="0" w:after="248" w:line="254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</w:rPr>
        <w:t xml:space="preserve">What regions (countries) are of particular interest for your enterprise/ company regarding exports operations? Which products/ services your enterprise/company is ready to export? </w:t>
      </w:r>
    </w:p>
    <w:p w:rsidR="00BE3C60" w:rsidRPr="00E32F6F" w:rsidRDefault="00BE3C60" w:rsidP="00F81CBF">
      <w:pPr>
        <w:pStyle w:val="50"/>
        <w:shd w:val="clear" w:color="auto" w:fill="auto"/>
        <w:tabs>
          <w:tab w:val="left" w:pos="142"/>
        </w:tabs>
        <w:spacing w:before="0" w:after="248" w:line="254" w:lineRule="exac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32F6F">
        <w:rPr>
          <w:rFonts w:ascii="Times New Roman" w:hAnsi="Times New Roman" w:cs="Times New Roman"/>
          <w:sz w:val="24"/>
          <w:szCs w:val="24"/>
        </w:rPr>
        <w:t xml:space="preserve">arkets of CIS, Asia, Latin America and Africa countries </w:t>
      </w:r>
    </w:p>
    <w:p w:rsidR="00BE3C60" w:rsidRPr="00E32F6F" w:rsidRDefault="00BE3C60" w:rsidP="00F81CBF">
      <w:pPr>
        <w:pStyle w:val="BodyText"/>
        <w:numPr>
          <w:ilvl w:val="0"/>
          <w:numId w:val="3"/>
        </w:numPr>
        <w:shd w:val="clear" w:color="auto" w:fill="auto"/>
        <w:tabs>
          <w:tab w:val="left" w:pos="142"/>
        </w:tabs>
        <w:spacing w:before="0" w:line="245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32F6F">
        <w:rPr>
          <w:rFonts w:ascii="Times New Roman" w:hAnsi="Times New Roman" w:cs="Times New Roman"/>
          <w:sz w:val="24"/>
          <w:szCs w:val="24"/>
          <w:lang w:eastAsia="uk-UA"/>
        </w:rPr>
        <w:t>Які інфраструктурі, інвестиційні проекти, тендери за кордоном цікавлять підприємство/компанію з точки зору участі у них?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142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</w:p>
    <w:p w:rsidR="00BE3C60" w:rsidRPr="00E32F6F" w:rsidRDefault="00BE3C60" w:rsidP="00F81CBF">
      <w:pPr>
        <w:pStyle w:val="BodyText"/>
        <w:shd w:val="clear" w:color="auto" w:fill="auto"/>
        <w:tabs>
          <w:tab w:val="left" w:pos="142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>Компанія зацікавлена в участі в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інфраструктурних та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інвестиційних проектах щодо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дистриб’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юції лікарських засобів,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спільного будівництва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виробни</w:t>
      </w:r>
      <w:r w:rsidRPr="00E32F6F">
        <w:rPr>
          <w:rFonts w:ascii="Times New Roman" w:hAnsi="Times New Roman" w:cs="Times New Roman"/>
          <w:sz w:val="24"/>
          <w:szCs w:val="24"/>
          <w:lang w:eastAsia="uk-UA"/>
        </w:rPr>
        <w:t>чих потужностей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, обопільного трансферу технології виробництва та в участі в тендерах на закупівлю</w:t>
      </w:r>
      <w:r w:rsidRPr="00E32F6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лікарських засобів.</w:t>
      </w:r>
    </w:p>
    <w:p w:rsidR="00BE3C60" w:rsidRPr="00E32F6F" w:rsidRDefault="00BE3C60" w:rsidP="00F81CBF">
      <w:pPr>
        <w:pStyle w:val="BodyText"/>
        <w:shd w:val="clear" w:color="auto" w:fill="auto"/>
        <w:tabs>
          <w:tab w:val="left" w:pos="142"/>
        </w:tabs>
        <w:spacing w:before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3C60" w:rsidRPr="00E32F6F" w:rsidRDefault="00BE3C60" w:rsidP="00F81CBF">
      <w:pPr>
        <w:pStyle w:val="50"/>
        <w:shd w:val="clear" w:color="auto" w:fill="auto"/>
        <w:tabs>
          <w:tab w:val="left" w:pos="142"/>
        </w:tabs>
        <w:spacing w:before="0" w:after="0" w:line="245" w:lineRule="exact"/>
        <w:ind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2F6F">
        <w:rPr>
          <w:rFonts w:ascii="Times New Roman" w:hAnsi="Times New Roman" w:cs="Times New Roman"/>
          <w:sz w:val="24"/>
          <w:szCs w:val="24"/>
        </w:rPr>
        <w:t>What infrastructure or investment projects, tenders abroad are of particular interest for the enterprise/company regarding your participation?</w:t>
      </w:r>
    </w:p>
    <w:p w:rsidR="00BE3C60" w:rsidRPr="00E32F6F" w:rsidRDefault="00BE3C60" w:rsidP="00F81CBF">
      <w:pPr>
        <w:tabs>
          <w:tab w:val="left" w:pos="142"/>
        </w:tabs>
        <w:jc w:val="both"/>
        <w:rPr>
          <w:b/>
          <w:bCs/>
          <w:lang w:val="en-US"/>
        </w:rPr>
      </w:pPr>
    </w:p>
    <w:p w:rsidR="00BE3C60" w:rsidRPr="00E32F6F" w:rsidRDefault="00BE3C60" w:rsidP="00F81CBF">
      <w:pPr>
        <w:tabs>
          <w:tab w:val="left" w:pos="142"/>
        </w:tabs>
        <w:jc w:val="both"/>
        <w:rPr>
          <w:b/>
          <w:bCs/>
          <w:lang w:val="en-US"/>
        </w:rPr>
      </w:pPr>
      <w:r w:rsidRPr="00E32F6F">
        <w:rPr>
          <w:b/>
          <w:bCs/>
          <w:lang w:val="en-US"/>
        </w:rPr>
        <w:t>The company is interested in taking part in</w:t>
      </w:r>
      <w:r>
        <w:rPr>
          <w:b/>
          <w:bCs/>
          <w:lang w:val="uk-UA"/>
        </w:rPr>
        <w:t xml:space="preserve"> infrastructure and </w:t>
      </w:r>
      <w:r w:rsidRPr="00E32F6F">
        <w:rPr>
          <w:b/>
          <w:bCs/>
          <w:lang w:val="en-US"/>
        </w:rPr>
        <w:t>investment projects on</w:t>
      </w:r>
      <w:r>
        <w:rPr>
          <w:b/>
          <w:bCs/>
          <w:lang w:val="en-US"/>
        </w:rPr>
        <w:t xml:space="preserve"> distribution of medical products, co-construction of manufacturing sites, mutual transfer of manufacturing technologies</w:t>
      </w:r>
      <w:r w:rsidRPr="00E32F6F">
        <w:rPr>
          <w:b/>
          <w:bCs/>
          <w:lang w:val="en-US"/>
        </w:rPr>
        <w:t xml:space="preserve"> and tenders on </w:t>
      </w:r>
      <w:r>
        <w:rPr>
          <w:b/>
          <w:bCs/>
          <w:lang w:val="en-US"/>
        </w:rPr>
        <w:t xml:space="preserve">supply of </w:t>
      </w:r>
      <w:r w:rsidRPr="00E32F6F">
        <w:rPr>
          <w:b/>
          <w:bCs/>
          <w:lang w:val="en-US"/>
        </w:rPr>
        <w:t>medica</w:t>
      </w:r>
      <w:r>
        <w:rPr>
          <w:b/>
          <w:bCs/>
          <w:lang w:val="en-US"/>
        </w:rPr>
        <w:t>l</w:t>
      </w:r>
      <w:r w:rsidRPr="00E32F6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products</w:t>
      </w:r>
      <w:r w:rsidRPr="00E32F6F">
        <w:rPr>
          <w:b/>
          <w:bCs/>
          <w:lang w:val="en-US"/>
        </w:rPr>
        <w:t xml:space="preserve">. </w:t>
      </w:r>
    </w:p>
    <w:sectPr w:rsidR="00BE3C60" w:rsidRPr="00E32F6F" w:rsidSect="00E36D35">
      <w:pgSz w:w="11906" w:h="16838"/>
      <w:pgMar w:top="850" w:right="850" w:bottom="85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3FC2DBA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</w:abstractNum>
  <w:abstractNum w:abstractNumId="1">
    <w:nsid w:val="05C6249A"/>
    <w:multiLevelType w:val="hybridMultilevel"/>
    <w:tmpl w:val="8A3A7D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D36566"/>
    <w:multiLevelType w:val="hybridMultilevel"/>
    <w:tmpl w:val="93A807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0D9D"/>
    <w:rsid w:val="000003B9"/>
    <w:rsid w:val="00000A79"/>
    <w:rsid w:val="000059C9"/>
    <w:rsid w:val="00005D8C"/>
    <w:rsid w:val="000062F2"/>
    <w:rsid w:val="00006692"/>
    <w:rsid w:val="0000764B"/>
    <w:rsid w:val="000101EE"/>
    <w:rsid w:val="000141EF"/>
    <w:rsid w:val="000155BE"/>
    <w:rsid w:val="00015C9F"/>
    <w:rsid w:val="00023283"/>
    <w:rsid w:val="00025736"/>
    <w:rsid w:val="00026347"/>
    <w:rsid w:val="00033329"/>
    <w:rsid w:val="000368D6"/>
    <w:rsid w:val="000375E1"/>
    <w:rsid w:val="0004037E"/>
    <w:rsid w:val="00041177"/>
    <w:rsid w:val="00041A88"/>
    <w:rsid w:val="00042496"/>
    <w:rsid w:val="000442BF"/>
    <w:rsid w:val="00044D9D"/>
    <w:rsid w:val="00047080"/>
    <w:rsid w:val="0004721F"/>
    <w:rsid w:val="000477A2"/>
    <w:rsid w:val="00050061"/>
    <w:rsid w:val="00052260"/>
    <w:rsid w:val="00052D7D"/>
    <w:rsid w:val="000534E2"/>
    <w:rsid w:val="00054933"/>
    <w:rsid w:val="00055252"/>
    <w:rsid w:val="00062788"/>
    <w:rsid w:val="0006417B"/>
    <w:rsid w:val="00065DC8"/>
    <w:rsid w:val="00072017"/>
    <w:rsid w:val="000748CD"/>
    <w:rsid w:val="00076929"/>
    <w:rsid w:val="0007749F"/>
    <w:rsid w:val="00084C84"/>
    <w:rsid w:val="000852CA"/>
    <w:rsid w:val="00086CC4"/>
    <w:rsid w:val="00087F3D"/>
    <w:rsid w:val="000902D1"/>
    <w:rsid w:val="00090833"/>
    <w:rsid w:val="000915BC"/>
    <w:rsid w:val="000927A1"/>
    <w:rsid w:val="00092C20"/>
    <w:rsid w:val="00094A22"/>
    <w:rsid w:val="000A127F"/>
    <w:rsid w:val="000A2042"/>
    <w:rsid w:val="000A3DEE"/>
    <w:rsid w:val="000A4CF7"/>
    <w:rsid w:val="000A7622"/>
    <w:rsid w:val="000B0A2B"/>
    <w:rsid w:val="000B1764"/>
    <w:rsid w:val="000B3158"/>
    <w:rsid w:val="000B3B99"/>
    <w:rsid w:val="000B57BC"/>
    <w:rsid w:val="000B62BA"/>
    <w:rsid w:val="000B6487"/>
    <w:rsid w:val="000B7364"/>
    <w:rsid w:val="000C395E"/>
    <w:rsid w:val="000C3CCF"/>
    <w:rsid w:val="000C5A3A"/>
    <w:rsid w:val="000C7564"/>
    <w:rsid w:val="000C7E48"/>
    <w:rsid w:val="000D57E8"/>
    <w:rsid w:val="000D764E"/>
    <w:rsid w:val="000E11D6"/>
    <w:rsid w:val="000E198F"/>
    <w:rsid w:val="000E3487"/>
    <w:rsid w:val="000E46FB"/>
    <w:rsid w:val="000F1426"/>
    <w:rsid w:val="000F4E24"/>
    <w:rsid w:val="000F5A84"/>
    <w:rsid w:val="0010246A"/>
    <w:rsid w:val="00102E27"/>
    <w:rsid w:val="00102FB8"/>
    <w:rsid w:val="00104ADD"/>
    <w:rsid w:val="001056C5"/>
    <w:rsid w:val="0010749D"/>
    <w:rsid w:val="00111BA4"/>
    <w:rsid w:val="00120910"/>
    <w:rsid w:val="00121D9B"/>
    <w:rsid w:val="00122E4C"/>
    <w:rsid w:val="00135502"/>
    <w:rsid w:val="0014368F"/>
    <w:rsid w:val="00143E08"/>
    <w:rsid w:val="00144A3D"/>
    <w:rsid w:val="00146014"/>
    <w:rsid w:val="00146E12"/>
    <w:rsid w:val="001520AA"/>
    <w:rsid w:val="00152C2A"/>
    <w:rsid w:val="00152D26"/>
    <w:rsid w:val="00157094"/>
    <w:rsid w:val="00160750"/>
    <w:rsid w:val="001659A1"/>
    <w:rsid w:val="0016670D"/>
    <w:rsid w:val="0016773A"/>
    <w:rsid w:val="00171A84"/>
    <w:rsid w:val="00171EC5"/>
    <w:rsid w:val="00174C5F"/>
    <w:rsid w:val="0017737D"/>
    <w:rsid w:val="00182001"/>
    <w:rsid w:val="00182107"/>
    <w:rsid w:val="00182780"/>
    <w:rsid w:val="00184EFF"/>
    <w:rsid w:val="00185DCE"/>
    <w:rsid w:val="00190094"/>
    <w:rsid w:val="001917D8"/>
    <w:rsid w:val="001922A1"/>
    <w:rsid w:val="001930B5"/>
    <w:rsid w:val="00193B26"/>
    <w:rsid w:val="00197DE9"/>
    <w:rsid w:val="001A1354"/>
    <w:rsid w:val="001A222A"/>
    <w:rsid w:val="001A3674"/>
    <w:rsid w:val="001A3BC4"/>
    <w:rsid w:val="001A3E17"/>
    <w:rsid w:val="001B098E"/>
    <w:rsid w:val="001B446D"/>
    <w:rsid w:val="001C1335"/>
    <w:rsid w:val="001C3DB6"/>
    <w:rsid w:val="001C6409"/>
    <w:rsid w:val="001C6B14"/>
    <w:rsid w:val="001C6D7F"/>
    <w:rsid w:val="001D44DF"/>
    <w:rsid w:val="001D54C5"/>
    <w:rsid w:val="001E1E82"/>
    <w:rsid w:val="001E7A4A"/>
    <w:rsid w:val="001F3C4D"/>
    <w:rsid w:val="001F412D"/>
    <w:rsid w:val="001F4362"/>
    <w:rsid w:val="001F65D3"/>
    <w:rsid w:val="00202510"/>
    <w:rsid w:val="00203C8F"/>
    <w:rsid w:val="00204B21"/>
    <w:rsid w:val="00205B21"/>
    <w:rsid w:val="00206673"/>
    <w:rsid w:val="0020738A"/>
    <w:rsid w:val="0021091B"/>
    <w:rsid w:val="00213E1A"/>
    <w:rsid w:val="0021431F"/>
    <w:rsid w:val="0021529A"/>
    <w:rsid w:val="00215482"/>
    <w:rsid w:val="00220615"/>
    <w:rsid w:val="00221429"/>
    <w:rsid w:val="0022209B"/>
    <w:rsid w:val="00222F00"/>
    <w:rsid w:val="00223503"/>
    <w:rsid w:val="002240A4"/>
    <w:rsid w:val="0022467C"/>
    <w:rsid w:val="002260A0"/>
    <w:rsid w:val="00227FD0"/>
    <w:rsid w:val="00230D47"/>
    <w:rsid w:val="00234597"/>
    <w:rsid w:val="00235424"/>
    <w:rsid w:val="0023647D"/>
    <w:rsid w:val="00236E5B"/>
    <w:rsid w:val="002402A4"/>
    <w:rsid w:val="002409BC"/>
    <w:rsid w:val="00242899"/>
    <w:rsid w:val="00243B59"/>
    <w:rsid w:val="002464C7"/>
    <w:rsid w:val="00250362"/>
    <w:rsid w:val="00252BDB"/>
    <w:rsid w:val="002539C2"/>
    <w:rsid w:val="00254FD0"/>
    <w:rsid w:val="00256808"/>
    <w:rsid w:val="00264EB9"/>
    <w:rsid w:val="002655A4"/>
    <w:rsid w:val="00266176"/>
    <w:rsid w:val="002674F7"/>
    <w:rsid w:val="002717F1"/>
    <w:rsid w:val="00272798"/>
    <w:rsid w:val="0027734F"/>
    <w:rsid w:val="00277B7D"/>
    <w:rsid w:val="00277C79"/>
    <w:rsid w:val="002829B4"/>
    <w:rsid w:val="002841CC"/>
    <w:rsid w:val="002844AD"/>
    <w:rsid w:val="0028484B"/>
    <w:rsid w:val="00284AE3"/>
    <w:rsid w:val="00285522"/>
    <w:rsid w:val="002862E5"/>
    <w:rsid w:val="0028647E"/>
    <w:rsid w:val="00287024"/>
    <w:rsid w:val="00291AFB"/>
    <w:rsid w:val="00291C0F"/>
    <w:rsid w:val="00292625"/>
    <w:rsid w:val="0029411A"/>
    <w:rsid w:val="00294CE2"/>
    <w:rsid w:val="002A002C"/>
    <w:rsid w:val="002A16A1"/>
    <w:rsid w:val="002A3B6D"/>
    <w:rsid w:val="002A434A"/>
    <w:rsid w:val="002A5F90"/>
    <w:rsid w:val="002A63B4"/>
    <w:rsid w:val="002B0FE0"/>
    <w:rsid w:val="002B4C7F"/>
    <w:rsid w:val="002B7EC6"/>
    <w:rsid w:val="002C2444"/>
    <w:rsid w:val="002C24E5"/>
    <w:rsid w:val="002C516D"/>
    <w:rsid w:val="002C6089"/>
    <w:rsid w:val="002C624D"/>
    <w:rsid w:val="002D30C8"/>
    <w:rsid w:val="002E02E3"/>
    <w:rsid w:val="002E2A56"/>
    <w:rsid w:val="002E54E0"/>
    <w:rsid w:val="002E7653"/>
    <w:rsid w:val="002E7B05"/>
    <w:rsid w:val="002F2D87"/>
    <w:rsid w:val="002F6AC9"/>
    <w:rsid w:val="003040BB"/>
    <w:rsid w:val="00305BB9"/>
    <w:rsid w:val="00306385"/>
    <w:rsid w:val="00307D1E"/>
    <w:rsid w:val="00310D79"/>
    <w:rsid w:val="0031114C"/>
    <w:rsid w:val="00311ADD"/>
    <w:rsid w:val="00313365"/>
    <w:rsid w:val="0031513B"/>
    <w:rsid w:val="00315DA3"/>
    <w:rsid w:val="00322210"/>
    <w:rsid w:val="003307AD"/>
    <w:rsid w:val="00330E65"/>
    <w:rsid w:val="00331421"/>
    <w:rsid w:val="003322CC"/>
    <w:rsid w:val="003329F2"/>
    <w:rsid w:val="00332D6A"/>
    <w:rsid w:val="0033336B"/>
    <w:rsid w:val="0034618D"/>
    <w:rsid w:val="0034774D"/>
    <w:rsid w:val="00351B03"/>
    <w:rsid w:val="00354EB8"/>
    <w:rsid w:val="0035570E"/>
    <w:rsid w:val="003570E6"/>
    <w:rsid w:val="00361A91"/>
    <w:rsid w:val="00362F47"/>
    <w:rsid w:val="00364652"/>
    <w:rsid w:val="00364CC5"/>
    <w:rsid w:val="00365BDB"/>
    <w:rsid w:val="003708E8"/>
    <w:rsid w:val="00370E79"/>
    <w:rsid w:val="0037183F"/>
    <w:rsid w:val="0037223F"/>
    <w:rsid w:val="003735E4"/>
    <w:rsid w:val="003745DD"/>
    <w:rsid w:val="003760DE"/>
    <w:rsid w:val="00376690"/>
    <w:rsid w:val="003843CB"/>
    <w:rsid w:val="003844EA"/>
    <w:rsid w:val="00386742"/>
    <w:rsid w:val="00386E77"/>
    <w:rsid w:val="00393A4F"/>
    <w:rsid w:val="003944A5"/>
    <w:rsid w:val="00397492"/>
    <w:rsid w:val="003A2DC1"/>
    <w:rsid w:val="003A387A"/>
    <w:rsid w:val="003A7B61"/>
    <w:rsid w:val="003B23C7"/>
    <w:rsid w:val="003B4A62"/>
    <w:rsid w:val="003B5057"/>
    <w:rsid w:val="003B5180"/>
    <w:rsid w:val="003B5DE8"/>
    <w:rsid w:val="003C07DF"/>
    <w:rsid w:val="003C3A2B"/>
    <w:rsid w:val="003C5125"/>
    <w:rsid w:val="003C6A11"/>
    <w:rsid w:val="003D0006"/>
    <w:rsid w:val="003D0618"/>
    <w:rsid w:val="003D068F"/>
    <w:rsid w:val="003D0D9D"/>
    <w:rsid w:val="003D1CC1"/>
    <w:rsid w:val="003D20A6"/>
    <w:rsid w:val="003D3C22"/>
    <w:rsid w:val="003D73B2"/>
    <w:rsid w:val="003E100C"/>
    <w:rsid w:val="003E198D"/>
    <w:rsid w:val="003F21B7"/>
    <w:rsid w:val="003F5065"/>
    <w:rsid w:val="003F7139"/>
    <w:rsid w:val="00401DAB"/>
    <w:rsid w:val="00403EF7"/>
    <w:rsid w:val="00404F3B"/>
    <w:rsid w:val="00405AB0"/>
    <w:rsid w:val="00411C3B"/>
    <w:rsid w:val="00412468"/>
    <w:rsid w:val="004124C5"/>
    <w:rsid w:val="004143E2"/>
    <w:rsid w:val="004237E7"/>
    <w:rsid w:val="00423914"/>
    <w:rsid w:val="004252A8"/>
    <w:rsid w:val="0042559A"/>
    <w:rsid w:val="00425D2B"/>
    <w:rsid w:val="00426070"/>
    <w:rsid w:val="00431F8A"/>
    <w:rsid w:val="00432434"/>
    <w:rsid w:val="00432837"/>
    <w:rsid w:val="00434143"/>
    <w:rsid w:val="0043507F"/>
    <w:rsid w:val="004359D6"/>
    <w:rsid w:val="00436969"/>
    <w:rsid w:val="004378CB"/>
    <w:rsid w:val="00440AF9"/>
    <w:rsid w:val="00441512"/>
    <w:rsid w:val="004437BB"/>
    <w:rsid w:val="00445BCC"/>
    <w:rsid w:val="00447466"/>
    <w:rsid w:val="0045140B"/>
    <w:rsid w:val="00452455"/>
    <w:rsid w:val="004577FF"/>
    <w:rsid w:val="0046046A"/>
    <w:rsid w:val="00460A7C"/>
    <w:rsid w:val="0046502F"/>
    <w:rsid w:val="00467715"/>
    <w:rsid w:val="00467FF9"/>
    <w:rsid w:val="004711F3"/>
    <w:rsid w:val="004716D1"/>
    <w:rsid w:val="00471E5E"/>
    <w:rsid w:val="00472F75"/>
    <w:rsid w:val="0047559D"/>
    <w:rsid w:val="0047586D"/>
    <w:rsid w:val="0047635E"/>
    <w:rsid w:val="0048394A"/>
    <w:rsid w:val="00483A7E"/>
    <w:rsid w:val="00484800"/>
    <w:rsid w:val="004849AF"/>
    <w:rsid w:val="00493269"/>
    <w:rsid w:val="00494AA0"/>
    <w:rsid w:val="00497CCA"/>
    <w:rsid w:val="004A0FD1"/>
    <w:rsid w:val="004A3273"/>
    <w:rsid w:val="004A39E9"/>
    <w:rsid w:val="004A55BE"/>
    <w:rsid w:val="004A6C0A"/>
    <w:rsid w:val="004B0CD9"/>
    <w:rsid w:val="004B1FB8"/>
    <w:rsid w:val="004B53C1"/>
    <w:rsid w:val="004B6CA2"/>
    <w:rsid w:val="004B70EC"/>
    <w:rsid w:val="004B78C6"/>
    <w:rsid w:val="004C0BDC"/>
    <w:rsid w:val="004C2B70"/>
    <w:rsid w:val="004D0F52"/>
    <w:rsid w:val="004D5A21"/>
    <w:rsid w:val="004D6DFD"/>
    <w:rsid w:val="004E1AF8"/>
    <w:rsid w:val="004F71B2"/>
    <w:rsid w:val="005038B8"/>
    <w:rsid w:val="00505674"/>
    <w:rsid w:val="00505C1A"/>
    <w:rsid w:val="005061D4"/>
    <w:rsid w:val="005065B0"/>
    <w:rsid w:val="00507B0C"/>
    <w:rsid w:val="00507EF5"/>
    <w:rsid w:val="005116A4"/>
    <w:rsid w:val="00514FD6"/>
    <w:rsid w:val="00515DD9"/>
    <w:rsid w:val="00516050"/>
    <w:rsid w:val="005211C9"/>
    <w:rsid w:val="0052140E"/>
    <w:rsid w:val="00531129"/>
    <w:rsid w:val="005320BD"/>
    <w:rsid w:val="00534D89"/>
    <w:rsid w:val="005361B3"/>
    <w:rsid w:val="00536FD8"/>
    <w:rsid w:val="00540506"/>
    <w:rsid w:val="005412A6"/>
    <w:rsid w:val="00541CC1"/>
    <w:rsid w:val="005431BC"/>
    <w:rsid w:val="00551A3F"/>
    <w:rsid w:val="00551E33"/>
    <w:rsid w:val="00551FD0"/>
    <w:rsid w:val="005578AB"/>
    <w:rsid w:val="005628CA"/>
    <w:rsid w:val="00564A4E"/>
    <w:rsid w:val="00564FA0"/>
    <w:rsid w:val="00565A99"/>
    <w:rsid w:val="005704BE"/>
    <w:rsid w:val="00572A61"/>
    <w:rsid w:val="0057493B"/>
    <w:rsid w:val="00577BFA"/>
    <w:rsid w:val="00581038"/>
    <w:rsid w:val="005845AC"/>
    <w:rsid w:val="00587828"/>
    <w:rsid w:val="00587F99"/>
    <w:rsid w:val="0059141E"/>
    <w:rsid w:val="0059206C"/>
    <w:rsid w:val="00596AB5"/>
    <w:rsid w:val="005971ED"/>
    <w:rsid w:val="005976A3"/>
    <w:rsid w:val="005A2BA4"/>
    <w:rsid w:val="005A433C"/>
    <w:rsid w:val="005A549A"/>
    <w:rsid w:val="005B1437"/>
    <w:rsid w:val="005B3801"/>
    <w:rsid w:val="005B43EE"/>
    <w:rsid w:val="005C08D3"/>
    <w:rsid w:val="005C0E3B"/>
    <w:rsid w:val="005C2A83"/>
    <w:rsid w:val="005C2F0D"/>
    <w:rsid w:val="005C7F47"/>
    <w:rsid w:val="005D0509"/>
    <w:rsid w:val="005D0F39"/>
    <w:rsid w:val="005D326A"/>
    <w:rsid w:val="005D49CD"/>
    <w:rsid w:val="005D716C"/>
    <w:rsid w:val="005E0609"/>
    <w:rsid w:val="005E250C"/>
    <w:rsid w:val="005E2B40"/>
    <w:rsid w:val="005E43B4"/>
    <w:rsid w:val="005E5E99"/>
    <w:rsid w:val="005E6C02"/>
    <w:rsid w:val="005E7874"/>
    <w:rsid w:val="005F0BDF"/>
    <w:rsid w:val="005F14F0"/>
    <w:rsid w:val="005F4A45"/>
    <w:rsid w:val="005F7B5A"/>
    <w:rsid w:val="005F7D9E"/>
    <w:rsid w:val="00600198"/>
    <w:rsid w:val="00602976"/>
    <w:rsid w:val="006042B2"/>
    <w:rsid w:val="006055BC"/>
    <w:rsid w:val="00605EB2"/>
    <w:rsid w:val="00607EB7"/>
    <w:rsid w:val="006143CF"/>
    <w:rsid w:val="006173AA"/>
    <w:rsid w:val="006216E1"/>
    <w:rsid w:val="006219D3"/>
    <w:rsid w:val="00622FA6"/>
    <w:rsid w:val="006232B4"/>
    <w:rsid w:val="006267F0"/>
    <w:rsid w:val="00633C04"/>
    <w:rsid w:val="006343F0"/>
    <w:rsid w:val="00635924"/>
    <w:rsid w:val="00637EF8"/>
    <w:rsid w:val="006409CC"/>
    <w:rsid w:val="00643225"/>
    <w:rsid w:val="00645A09"/>
    <w:rsid w:val="00645CAD"/>
    <w:rsid w:val="00651D4E"/>
    <w:rsid w:val="006558C9"/>
    <w:rsid w:val="00655F8A"/>
    <w:rsid w:val="006571C3"/>
    <w:rsid w:val="006627AF"/>
    <w:rsid w:val="00663F64"/>
    <w:rsid w:val="006640C0"/>
    <w:rsid w:val="00666714"/>
    <w:rsid w:val="00667B2F"/>
    <w:rsid w:val="0067465B"/>
    <w:rsid w:val="00681759"/>
    <w:rsid w:val="00684335"/>
    <w:rsid w:val="006855FE"/>
    <w:rsid w:val="00686A7D"/>
    <w:rsid w:val="006876C2"/>
    <w:rsid w:val="006965A6"/>
    <w:rsid w:val="00697DBB"/>
    <w:rsid w:val="006A1835"/>
    <w:rsid w:val="006A3782"/>
    <w:rsid w:val="006A663F"/>
    <w:rsid w:val="006A7443"/>
    <w:rsid w:val="006B1885"/>
    <w:rsid w:val="006B1E08"/>
    <w:rsid w:val="006B3536"/>
    <w:rsid w:val="006B4962"/>
    <w:rsid w:val="006B5C9F"/>
    <w:rsid w:val="006C2C8C"/>
    <w:rsid w:val="006C35AD"/>
    <w:rsid w:val="006C3B14"/>
    <w:rsid w:val="006C6A23"/>
    <w:rsid w:val="006C6F19"/>
    <w:rsid w:val="006D2900"/>
    <w:rsid w:val="006D2E0E"/>
    <w:rsid w:val="006D30BD"/>
    <w:rsid w:val="006D575F"/>
    <w:rsid w:val="006D64F2"/>
    <w:rsid w:val="006D7296"/>
    <w:rsid w:val="006E0FF3"/>
    <w:rsid w:val="006E20AA"/>
    <w:rsid w:val="006E69D7"/>
    <w:rsid w:val="006E6E3E"/>
    <w:rsid w:val="006F1278"/>
    <w:rsid w:val="006F1608"/>
    <w:rsid w:val="006F6542"/>
    <w:rsid w:val="00700489"/>
    <w:rsid w:val="00701755"/>
    <w:rsid w:val="007019AE"/>
    <w:rsid w:val="00702C4F"/>
    <w:rsid w:val="007031B6"/>
    <w:rsid w:val="00703697"/>
    <w:rsid w:val="00704423"/>
    <w:rsid w:val="00704AE2"/>
    <w:rsid w:val="00705906"/>
    <w:rsid w:val="00707E3A"/>
    <w:rsid w:val="00714189"/>
    <w:rsid w:val="007175A8"/>
    <w:rsid w:val="00720DFC"/>
    <w:rsid w:val="00723C3E"/>
    <w:rsid w:val="00730A91"/>
    <w:rsid w:val="00732454"/>
    <w:rsid w:val="007331CE"/>
    <w:rsid w:val="00734FED"/>
    <w:rsid w:val="007401D3"/>
    <w:rsid w:val="0074204D"/>
    <w:rsid w:val="00744950"/>
    <w:rsid w:val="00747827"/>
    <w:rsid w:val="007503ED"/>
    <w:rsid w:val="00752817"/>
    <w:rsid w:val="00752917"/>
    <w:rsid w:val="007558F2"/>
    <w:rsid w:val="00760655"/>
    <w:rsid w:val="00761DFF"/>
    <w:rsid w:val="00762115"/>
    <w:rsid w:val="00771181"/>
    <w:rsid w:val="00776237"/>
    <w:rsid w:val="00777E4F"/>
    <w:rsid w:val="00781F1D"/>
    <w:rsid w:val="00785BDE"/>
    <w:rsid w:val="007860F8"/>
    <w:rsid w:val="007865BA"/>
    <w:rsid w:val="007929D4"/>
    <w:rsid w:val="00794B4B"/>
    <w:rsid w:val="00794EAF"/>
    <w:rsid w:val="00795BF5"/>
    <w:rsid w:val="00795E28"/>
    <w:rsid w:val="007A1663"/>
    <w:rsid w:val="007A18AC"/>
    <w:rsid w:val="007A7ACA"/>
    <w:rsid w:val="007B0B8C"/>
    <w:rsid w:val="007B0E52"/>
    <w:rsid w:val="007B2370"/>
    <w:rsid w:val="007B357D"/>
    <w:rsid w:val="007B566E"/>
    <w:rsid w:val="007B6F32"/>
    <w:rsid w:val="007C3652"/>
    <w:rsid w:val="007C75CF"/>
    <w:rsid w:val="007D1F13"/>
    <w:rsid w:val="007D25C6"/>
    <w:rsid w:val="007D513D"/>
    <w:rsid w:val="007D5198"/>
    <w:rsid w:val="007D6033"/>
    <w:rsid w:val="007D715D"/>
    <w:rsid w:val="007E1121"/>
    <w:rsid w:val="007E144D"/>
    <w:rsid w:val="007E1FD2"/>
    <w:rsid w:val="007E74F4"/>
    <w:rsid w:val="007E7681"/>
    <w:rsid w:val="007E76C3"/>
    <w:rsid w:val="007F084C"/>
    <w:rsid w:val="007F2AD3"/>
    <w:rsid w:val="007F5F50"/>
    <w:rsid w:val="007F7DB4"/>
    <w:rsid w:val="008002E0"/>
    <w:rsid w:val="008023C6"/>
    <w:rsid w:val="00803AFC"/>
    <w:rsid w:val="008077B6"/>
    <w:rsid w:val="008134E4"/>
    <w:rsid w:val="0081371C"/>
    <w:rsid w:val="00813E7B"/>
    <w:rsid w:val="0081574A"/>
    <w:rsid w:val="00815C0C"/>
    <w:rsid w:val="0082296F"/>
    <w:rsid w:val="00823CEE"/>
    <w:rsid w:val="00824928"/>
    <w:rsid w:val="00824A82"/>
    <w:rsid w:val="008257D5"/>
    <w:rsid w:val="008257DE"/>
    <w:rsid w:val="0083430B"/>
    <w:rsid w:val="00834343"/>
    <w:rsid w:val="008408D4"/>
    <w:rsid w:val="00841B19"/>
    <w:rsid w:val="00843E33"/>
    <w:rsid w:val="008458B1"/>
    <w:rsid w:val="00845B23"/>
    <w:rsid w:val="00846086"/>
    <w:rsid w:val="00846724"/>
    <w:rsid w:val="00850B64"/>
    <w:rsid w:val="00852682"/>
    <w:rsid w:val="00854796"/>
    <w:rsid w:val="00854AF8"/>
    <w:rsid w:val="008562BA"/>
    <w:rsid w:val="00856560"/>
    <w:rsid w:val="00860827"/>
    <w:rsid w:val="008618A5"/>
    <w:rsid w:val="008651F8"/>
    <w:rsid w:val="00865EED"/>
    <w:rsid w:val="0086603E"/>
    <w:rsid w:val="00867819"/>
    <w:rsid w:val="00867B7B"/>
    <w:rsid w:val="0087051C"/>
    <w:rsid w:val="00871A0D"/>
    <w:rsid w:val="008729C3"/>
    <w:rsid w:val="00873431"/>
    <w:rsid w:val="008737CC"/>
    <w:rsid w:val="008769CC"/>
    <w:rsid w:val="00880225"/>
    <w:rsid w:val="00883F2B"/>
    <w:rsid w:val="008861C3"/>
    <w:rsid w:val="00886F32"/>
    <w:rsid w:val="00891D85"/>
    <w:rsid w:val="008926C3"/>
    <w:rsid w:val="00892855"/>
    <w:rsid w:val="00893816"/>
    <w:rsid w:val="008A07FC"/>
    <w:rsid w:val="008A2425"/>
    <w:rsid w:val="008A3103"/>
    <w:rsid w:val="008A3559"/>
    <w:rsid w:val="008A4021"/>
    <w:rsid w:val="008A4426"/>
    <w:rsid w:val="008B0B32"/>
    <w:rsid w:val="008B14A8"/>
    <w:rsid w:val="008B3B13"/>
    <w:rsid w:val="008B5CB2"/>
    <w:rsid w:val="008B61E6"/>
    <w:rsid w:val="008B6A97"/>
    <w:rsid w:val="008B7145"/>
    <w:rsid w:val="008C04F0"/>
    <w:rsid w:val="008C0727"/>
    <w:rsid w:val="008C0BAA"/>
    <w:rsid w:val="008C0DDD"/>
    <w:rsid w:val="008C4731"/>
    <w:rsid w:val="008C5203"/>
    <w:rsid w:val="008C52C9"/>
    <w:rsid w:val="008C6275"/>
    <w:rsid w:val="008C671A"/>
    <w:rsid w:val="008C6A73"/>
    <w:rsid w:val="008C6DA3"/>
    <w:rsid w:val="008C7710"/>
    <w:rsid w:val="008C7E0E"/>
    <w:rsid w:val="008D1343"/>
    <w:rsid w:val="008D2074"/>
    <w:rsid w:val="008D2632"/>
    <w:rsid w:val="008D7D14"/>
    <w:rsid w:val="008E0D16"/>
    <w:rsid w:val="008E7375"/>
    <w:rsid w:val="008F2310"/>
    <w:rsid w:val="008F286E"/>
    <w:rsid w:val="008F2DA8"/>
    <w:rsid w:val="008F3DF2"/>
    <w:rsid w:val="008F4F8E"/>
    <w:rsid w:val="008F7C0E"/>
    <w:rsid w:val="00900404"/>
    <w:rsid w:val="00901008"/>
    <w:rsid w:val="009021AB"/>
    <w:rsid w:val="00903A43"/>
    <w:rsid w:val="00904538"/>
    <w:rsid w:val="00904AC4"/>
    <w:rsid w:val="00910AF4"/>
    <w:rsid w:val="0091230C"/>
    <w:rsid w:val="00912834"/>
    <w:rsid w:val="009152FC"/>
    <w:rsid w:val="00917606"/>
    <w:rsid w:val="00917908"/>
    <w:rsid w:val="00922D6C"/>
    <w:rsid w:val="009234B3"/>
    <w:rsid w:val="00925E70"/>
    <w:rsid w:val="00933CFF"/>
    <w:rsid w:val="00934053"/>
    <w:rsid w:val="00940946"/>
    <w:rsid w:val="009409E8"/>
    <w:rsid w:val="009411E2"/>
    <w:rsid w:val="00942374"/>
    <w:rsid w:val="00943FDF"/>
    <w:rsid w:val="009443E0"/>
    <w:rsid w:val="00945590"/>
    <w:rsid w:val="009456CA"/>
    <w:rsid w:val="0095555E"/>
    <w:rsid w:val="0096231B"/>
    <w:rsid w:val="00963111"/>
    <w:rsid w:val="009648F6"/>
    <w:rsid w:val="00964E24"/>
    <w:rsid w:val="00967C97"/>
    <w:rsid w:val="00973751"/>
    <w:rsid w:val="00974900"/>
    <w:rsid w:val="00974A77"/>
    <w:rsid w:val="00975C1B"/>
    <w:rsid w:val="00975D98"/>
    <w:rsid w:val="00975EA7"/>
    <w:rsid w:val="009762F3"/>
    <w:rsid w:val="009806A3"/>
    <w:rsid w:val="009806EC"/>
    <w:rsid w:val="00980B0F"/>
    <w:rsid w:val="00983857"/>
    <w:rsid w:val="009842B4"/>
    <w:rsid w:val="009842D1"/>
    <w:rsid w:val="00984F02"/>
    <w:rsid w:val="0098526C"/>
    <w:rsid w:val="009935A1"/>
    <w:rsid w:val="009937BD"/>
    <w:rsid w:val="00996BFD"/>
    <w:rsid w:val="00996DC0"/>
    <w:rsid w:val="009B013B"/>
    <w:rsid w:val="009B1D59"/>
    <w:rsid w:val="009B2F99"/>
    <w:rsid w:val="009B37A4"/>
    <w:rsid w:val="009B528A"/>
    <w:rsid w:val="009C08C3"/>
    <w:rsid w:val="009C2A28"/>
    <w:rsid w:val="009C63CD"/>
    <w:rsid w:val="009C6C33"/>
    <w:rsid w:val="009C7C58"/>
    <w:rsid w:val="009D2A81"/>
    <w:rsid w:val="009D344C"/>
    <w:rsid w:val="009D43A7"/>
    <w:rsid w:val="009D4685"/>
    <w:rsid w:val="009D65F7"/>
    <w:rsid w:val="009E03EC"/>
    <w:rsid w:val="009E0968"/>
    <w:rsid w:val="009E0DC2"/>
    <w:rsid w:val="009E38DA"/>
    <w:rsid w:val="009E6913"/>
    <w:rsid w:val="009F104D"/>
    <w:rsid w:val="009F3E3B"/>
    <w:rsid w:val="009F749A"/>
    <w:rsid w:val="00A0185A"/>
    <w:rsid w:val="00A14DF1"/>
    <w:rsid w:val="00A15F4A"/>
    <w:rsid w:val="00A15FF7"/>
    <w:rsid w:val="00A165B3"/>
    <w:rsid w:val="00A249CB"/>
    <w:rsid w:val="00A26617"/>
    <w:rsid w:val="00A26945"/>
    <w:rsid w:val="00A27CAB"/>
    <w:rsid w:val="00A30E2E"/>
    <w:rsid w:val="00A31B2D"/>
    <w:rsid w:val="00A3235E"/>
    <w:rsid w:val="00A3354D"/>
    <w:rsid w:val="00A37D70"/>
    <w:rsid w:val="00A409A6"/>
    <w:rsid w:val="00A41DAD"/>
    <w:rsid w:val="00A44E57"/>
    <w:rsid w:val="00A44EEE"/>
    <w:rsid w:val="00A5000D"/>
    <w:rsid w:val="00A50F95"/>
    <w:rsid w:val="00A5210F"/>
    <w:rsid w:val="00A52F60"/>
    <w:rsid w:val="00A530A2"/>
    <w:rsid w:val="00A532BC"/>
    <w:rsid w:val="00A539EB"/>
    <w:rsid w:val="00A53C38"/>
    <w:rsid w:val="00A54521"/>
    <w:rsid w:val="00A56661"/>
    <w:rsid w:val="00A570C8"/>
    <w:rsid w:val="00A57BC2"/>
    <w:rsid w:val="00A61E14"/>
    <w:rsid w:val="00A647EB"/>
    <w:rsid w:val="00A676ED"/>
    <w:rsid w:val="00A74844"/>
    <w:rsid w:val="00A75657"/>
    <w:rsid w:val="00A759F5"/>
    <w:rsid w:val="00A76776"/>
    <w:rsid w:val="00A80791"/>
    <w:rsid w:val="00A816D0"/>
    <w:rsid w:val="00A81807"/>
    <w:rsid w:val="00A83436"/>
    <w:rsid w:val="00A87C3F"/>
    <w:rsid w:val="00A9285C"/>
    <w:rsid w:val="00A946EC"/>
    <w:rsid w:val="00A9470C"/>
    <w:rsid w:val="00A9664F"/>
    <w:rsid w:val="00A97741"/>
    <w:rsid w:val="00AA098B"/>
    <w:rsid w:val="00AA47DA"/>
    <w:rsid w:val="00AA4965"/>
    <w:rsid w:val="00AA65C2"/>
    <w:rsid w:val="00AB0F47"/>
    <w:rsid w:val="00AB319C"/>
    <w:rsid w:val="00AB32BD"/>
    <w:rsid w:val="00AB49F8"/>
    <w:rsid w:val="00AB4BC4"/>
    <w:rsid w:val="00AB5482"/>
    <w:rsid w:val="00AC1D80"/>
    <w:rsid w:val="00AC2164"/>
    <w:rsid w:val="00AC53B7"/>
    <w:rsid w:val="00AC56D4"/>
    <w:rsid w:val="00AD35AC"/>
    <w:rsid w:val="00AD455B"/>
    <w:rsid w:val="00AD7BCC"/>
    <w:rsid w:val="00AE7825"/>
    <w:rsid w:val="00AF27AB"/>
    <w:rsid w:val="00B00D0B"/>
    <w:rsid w:val="00B04336"/>
    <w:rsid w:val="00B06C98"/>
    <w:rsid w:val="00B14436"/>
    <w:rsid w:val="00B145CD"/>
    <w:rsid w:val="00B152FE"/>
    <w:rsid w:val="00B166B3"/>
    <w:rsid w:val="00B220AA"/>
    <w:rsid w:val="00B2564B"/>
    <w:rsid w:val="00B269F7"/>
    <w:rsid w:val="00B27D88"/>
    <w:rsid w:val="00B345C8"/>
    <w:rsid w:val="00B41872"/>
    <w:rsid w:val="00B4196F"/>
    <w:rsid w:val="00B421BB"/>
    <w:rsid w:val="00B53359"/>
    <w:rsid w:val="00B552CD"/>
    <w:rsid w:val="00B559F0"/>
    <w:rsid w:val="00B561C6"/>
    <w:rsid w:val="00B604AB"/>
    <w:rsid w:val="00B61E0B"/>
    <w:rsid w:val="00B65119"/>
    <w:rsid w:val="00B652C8"/>
    <w:rsid w:val="00B65B5E"/>
    <w:rsid w:val="00B70713"/>
    <w:rsid w:val="00B728F4"/>
    <w:rsid w:val="00B765E7"/>
    <w:rsid w:val="00B77D63"/>
    <w:rsid w:val="00B83003"/>
    <w:rsid w:val="00B85D09"/>
    <w:rsid w:val="00B90850"/>
    <w:rsid w:val="00B909D7"/>
    <w:rsid w:val="00B95378"/>
    <w:rsid w:val="00B96558"/>
    <w:rsid w:val="00B96C88"/>
    <w:rsid w:val="00BA0B5B"/>
    <w:rsid w:val="00BA0BE3"/>
    <w:rsid w:val="00BA31AA"/>
    <w:rsid w:val="00BA3720"/>
    <w:rsid w:val="00BB0A5B"/>
    <w:rsid w:val="00BB54E4"/>
    <w:rsid w:val="00BB55F5"/>
    <w:rsid w:val="00BB77DC"/>
    <w:rsid w:val="00BB7928"/>
    <w:rsid w:val="00BC0C65"/>
    <w:rsid w:val="00BC1DAF"/>
    <w:rsid w:val="00BC7C70"/>
    <w:rsid w:val="00BD23F2"/>
    <w:rsid w:val="00BD46ED"/>
    <w:rsid w:val="00BD4871"/>
    <w:rsid w:val="00BD4AEC"/>
    <w:rsid w:val="00BD4C03"/>
    <w:rsid w:val="00BD7B32"/>
    <w:rsid w:val="00BD7EAB"/>
    <w:rsid w:val="00BE1F19"/>
    <w:rsid w:val="00BE3C60"/>
    <w:rsid w:val="00BE6F39"/>
    <w:rsid w:val="00BE74C1"/>
    <w:rsid w:val="00BF0F98"/>
    <w:rsid w:val="00BF10CF"/>
    <w:rsid w:val="00BF1839"/>
    <w:rsid w:val="00BF3BE6"/>
    <w:rsid w:val="00BF421F"/>
    <w:rsid w:val="00BF67CE"/>
    <w:rsid w:val="00C01707"/>
    <w:rsid w:val="00C026F8"/>
    <w:rsid w:val="00C05206"/>
    <w:rsid w:val="00C071A7"/>
    <w:rsid w:val="00C10A98"/>
    <w:rsid w:val="00C11F00"/>
    <w:rsid w:val="00C12BBF"/>
    <w:rsid w:val="00C14C09"/>
    <w:rsid w:val="00C1503B"/>
    <w:rsid w:val="00C17998"/>
    <w:rsid w:val="00C20784"/>
    <w:rsid w:val="00C22F47"/>
    <w:rsid w:val="00C23265"/>
    <w:rsid w:val="00C24889"/>
    <w:rsid w:val="00C2515C"/>
    <w:rsid w:val="00C30826"/>
    <w:rsid w:val="00C32631"/>
    <w:rsid w:val="00C34F06"/>
    <w:rsid w:val="00C35318"/>
    <w:rsid w:val="00C3634D"/>
    <w:rsid w:val="00C36A91"/>
    <w:rsid w:val="00C40D23"/>
    <w:rsid w:val="00C4238D"/>
    <w:rsid w:val="00C46498"/>
    <w:rsid w:val="00C47D60"/>
    <w:rsid w:val="00C5331D"/>
    <w:rsid w:val="00C534A5"/>
    <w:rsid w:val="00C55039"/>
    <w:rsid w:val="00C55E4E"/>
    <w:rsid w:val="00C56F57"/>
    <w:rsid w:val="00C60085"/>
    <w:rsid w:val="00C60591"/>
    <w:rsid w:val="00C62D75"/>
    <w:rsid w:val="00C656BB"/>
    <w:rsid w:val="00C657E7"/>
    <w:rsid w:val="00C66072"/>
    <w:rsid w:val="00C76035"/>
    <w:rsid w:val="00C80A77"/>
    <w:rsid w:val="00C81A92"/>
    <w:rsid w:val="00C820C9"/>
    <w:rsid w:val="00C82624"/>
    <w:rsid w:val="00C831C2"/>
    <w:rsid w:val="00C85A20"/>
    <w:rsid w:val="00C90000"/>
    <w:rsid w:val="00C906A1"/>
    <w:rsid w:val="00C90C1B"/>
    <w:rsid w:val="00C92A09"/>
    <w:rsid w:val="00C9511A"/>
    <w:rsid w:val="00C97F54"/>
    <w:rsid w:val="00CA027A"/>
    <w:rsid w:val="00CA5394"/>
    <w:rsid w:val="00CA5B39"/>
    <w:rsid w:val="00CB32C0"/>
    <w:rsid w:val="00CB3388"/>
    <w:rsid w:val="00CB536A"/>
    <w:rsid w:val="00CB624A"/>
    <w:rsid w:val="00CB7FA1"/>
    <w:rsid w:val="00CC1114"/>
    <w:rsid w:val="00CC5656"/>
    <w:rsid w:val="00CC783C"/>
    <w:rsid w:val="00CE26E6"/>
    <w:rsid w:val="00CE35E5"/>
    <w:rsid w:val="00CE6C2D"/>
    <w:rsid w:val="00CF0287"/>
    <w:rsid w:val="00D01904"/>
    <w:rsid w:val="00D06719"/>
    <w:rsid w:val="00D079F6"/>
    <w:rsid w:val="00D108C5"/>
    <w:rsid w:val="00D12150"/>
    <w:rsid w:val="00D15678"/>
    <w:rsid w:val="00D224B6"/>
    <w:rsid w:val="00D22E25"/>
    <w:rsid w:val="00D23F0F"/>
    <w:rsid w:val="00D241FA"/>
    <w:rsid w:val="00D24643"/>
    <w:rsid w:val="00D2537F"/>
    <w:rsid w:val="00D26D49"/>
    <w:rsid w:val="00D31B83"/>
    <w:rsid w:val="00D34DEC"/>
    <w:rsid w:val="00D4086A"/>
    <w:rsid w:val="00D40988"/>
    <w:rsid w:val="00D40EC3"/>
    <w:rsid w:val="00D4279D"/>
    <w:rsid w:val="00D431E2"/>
    <w:rsid w:val="00D438C7"/>
    <w:rsid w:val="00D47E74"/>
    <w:rsid w:val="00D501A8"/>
    <w:rsid w:val="00D507C2"/>
    <w:rsid w:val="00D51AD6"/>
    <w:rsid w:val="00D527B4"/>
    <w:rsid w:val="00D5626E"/>
    <w:rsid w:val="00D568E1"/>
    <w:rsid w:val="00D62088"/>
    <w:rsid w:val="00D653F1"/>
    <w:rsid w:val="00D70DED"/>
    <w:rsid w:val="00D72DE8"/>
    <w:rsid w:val="00D756F2"/>
    <w:rsid w:val="00D75DDA"/>
    <w:rsid w:val="00D76080"/>
    <w:rsid w:val="00D76AF6"/>
    <w:rsid w:val="00D76BA1"/>
    <w:rsid w:val="00D81B52"/>
    <w:rsid w:val="00D8277B"/>
    <w:rsid w:val="00D93BA0"/>
    <w:rsid w:val="00DA1D3D"/>
    <w:rsid w:val="00DA26E7"/>
    <w:rsid w:val="00DA3111"/>
    <w:rsid w:val="00DA369E"/>
    <w:rsid w:val="00DA3F66"/>
    <w:rsid w:val="00DB170A"/>
    <w:rsid w:val="00DB23B4"/>
    <w:rsid w:val="00DB288C"/>
    <w:rsid w:val="00DB37A7"/>
    <w:rsid w:val="00DB7419"/>
    <w:rsid w:val="00DB7627"/>
    <w:rsid w:val="00DC0D0E"/>
    <w:rsid w:val="00DC6007"/>
    <w:rsid w:val="00DC6640"/>
    <w:rsid w:val="00DC6697"/>
    <w:rsid w:val="00DC66F7"/>
    <w:rsid w:val="00DC6874"/>
    <w:rsid w:val="00DC6B0D"/>
    <w:rsid w:val="00DD2C19"/>
    <w:rsid w:val="00DD2C55"/>
    <w:rsid w:val="00DD30A9"/>
    <w:rsid w:val="00DD30B9"/>
    <w:rsid w:val="00DD496F"/>
    <w:rsid w:val="00DD651D"/>
    <w:rsid w:val="00DD6CC5"/>
    <w:rsid w:val="00DE1052"/>
    <w:rsid w:val="00DE1904"/>
    <w:rsid w:val="00DE67F7"/>
    <w:rsid w:val="00DF0135"/>
    <w:rsid w:val="00DF0153"/>
    <w:rsid w:val="00DF1EFD"/>
    <w:rsid w:val="00DF50FC"/>
    <w:rsid w:val="00DF56C1"/>
    <w:rsid w:val="00DF73B4"/>
    <w:rsid w:val="00E00896"/>
    <w:rsid w:val="00E042F7"/>
    <w:rsid w:val="00E10DDE"/>
    <w:rsid w:val="00E118BF"/>
    <w:rsid w:val="00E13E42"/>
    <w:rsid w:val="00E13E98"/>
    <w:rsid w:val="00E1578E"/>
    <w:rsid w:val="00E15812"/>
    <w:rsid w:val="00E206A3"/>
    <w:rsid w:val="00E207EF"/>
    <w:rsid w:val="00E22249"/>
    <w:rsid w:val="00E22278"/>
    <w:rsid w:val="00E25C7B"/>
    <w:rsid w:val="00E262B9"/>
    <w:rsid w:val="00E269C0"/>
    <w:rsid w:val="00E31584"/>
    <w:rsid w:val="00E32F6F"/>
    <w:rsid w:val="00E36D35"/>
    <w:rsid w:val="00E439C0"/>
    <w:rsid w:val="00E44E61"/>
    <w:rsid w:val="00E46AC2"/>
    <w:rsid w:val="00E47B1A"/>
    <w:rsid w:val="00E503AA"/>
    <w:rsid w:val="00E50910"/>
    <w:rsid w:val="00E52CD9"/>
    <w:rsid w:val="00E54691"/>
    <w:rsid w:val="00E555C4"/>
    <w:rsid w:val="00E55AE2"/>
    <w:rsid w:val="00E60AFE"/>
    <w:rsid w:val="00E62BA6"/>
    <w:rsid w:val="00E64D46"/>
    <w:rsid w:val="00E77385"/>
    <w:rsid w:val="00E77979"/>
    <w:rsid w:val="00E813B1"/>
    <w:rsid w:val="00E82B34"/>
    <w:rsid w:val="00E84723"/>
    <w:rsid w:val="00E85132"/>
    <w:rsid w:val="00E85192"/>
    <w:rsid w:val="00E86885"/>
    <w:rsid w:val="00E87F15"/>
    <w:rsid w:val="00E9172C"/>
    <w:rsid w:val="00E91ECE"/>
    <w:rsid w:val="00E923B3"/>
    <w:rsid w:val="00E93B39"/>
    <w:rsid w:val="00E95D1E"/>
    <w:rsid w:val="00EA5404"/>
    <w:rsid w:val="00EA567E"/>
    <w:rsid w:val="00EB049F"/>
    <w:rsid w:val="00EB07E8"/>
    <w:rsid w:val="00EB1309"/>
    <w:rsid w:val="00EB3097"/>
    <w:rsid w:val="00EB577F"/>
    <w:rsid w:val="00EC0F5B"/>
    <w:rsid w:val="00EC24FD"/>
    <w:rsid w:val="00EC53A0"/>
    <w:rsid w:val="00EC57C6"/>
    <w:rsid w:val="00EC6F48"/>
    <w:rsid w:val="00ED09E8"/>
    <w:rsid w:val="00ED37ED"/>
    <w:rsid w:val="00ED515D"/>
    <w:rsid w:val="00EE1B69"/>
    <w:rsid w:val="00EE49BD"/>
    <w:rsid w:val="00EF2022"/>
    <w:rsid w:val="00EF53BB"/>
    <w:rsid w:val="00EF559B"/>
    <w:rsid w:val="00EF5C1A"/>
    <w:rsid w:val="00EF5F0D"/>
    <w:rsid w:val="00EF7E9E"/>
    <w:rsid w:val="00F00A66"/>
    <w:rsid w:val="00F022A0"/>
    <w:rsid w:val="00F02BA4"/>
    <w:rsid w:val="00F031D3"/>
    <w:rsid w:val="00F0529A"/>
    <w:rsid w:val="00F10FD1"/>
    <w:rsid w:val="00F118D0"/>
    <w:rsid w:val="00F128C6"/>
    <w:rsid w:val="00F131FF"/>
    <w:rsid w:val="00F135CD"/>
    <w:rsid w:val="00F14093"/>
    <w:rsid w:val="00F14406"/>
    <w:rsid w:val="00F1702E"/>
    <w:rsid w:val="00F17AD0"/>
    <w:rsid w:val="00F255A6"/>
    <w:rsid w:val="00F30FEE"/>
    <w:rsid w:val="00F3352B"/>
    <w:rsid w:val="00F35839"/>
    <w:rsid w:val="00F35C40"/>
    <w:rsid w:val="00F37650"/>
    <w:rsid w:val="00F40B89"/>
    <w:rsid w:val="00F43E16"/>
    <w:rsid w:val="00F451C7"/>
    <w:rsid w:val="00F50423"/>
    <w:rsid w:val="00F50434"/>
    <w:rsid w:val="00F5437D"/>
    <w:rsid w:val="00F54C5D"/>
    <w:rsid w:val="00F554CE"/>
    <w:rsid w:val="00F560F5"/>
    <w:rsid w:val="00F56BF6"/>
    <w:rsid w:val="00F57544"/>
    <w:rsid w:val="00F6038D"/>
    <w:rsid w:val="00F620FF"/>
    <w:rsid w:val="00F62EB7"/>
    <w:rsid w:val="00F663D2"/>
    <w:rsid w:val="00F70615"/>
    <w:rsid w:val="00F7155E"/>
    <w:rsid w:val="00F72857"/>
    <w:rsid w:val="00F74DD5"/>
    <w:rsid w:val="00F74F72"/>
    <w:rsid w:val="00F761B3"/>
    <w:rsid w:val="00F779AD"/>
    <w:rsid w:val="00F81CBF"/>
    <w:rsid w:val="00F81E00"/>
    <w:rsid w:val="00F834A9"/>
    <w:rsid w:val="00F8405B"/>
    <w:rsid w:val="00F854B0"/>
    <w:rsid w:val="00F862EE"/>
    <w:rsid w:val="00F9084C"/>
    <w:rsid w:val="00F9096C"/>
    <w:rsid w:val="00F92822"/>
    <w:rsid w:val="00F93297"/>
    <w:rsid w:val="00F93795"/>
    <w:rsid w:val="00F93D34"/>
    <w:rsid w:val="00F949E0"/>
    <w:rsid w:val="00F96A78"/>
    <w:rsid w:val="00F97BD1"/>
    <w:rsid w:val="00FA1413"/>
    <w:rsid w:val="00FA3147"/>
    <w:rsid w:val="00FA75CF"/>
    <w:rsid w:val="00FB0178"/>
    <w:rsid w:val="00FB098F"/>
    <w:rsid w:val="00FB1D86"/>
    <w:rsid w:val="00FB2110"/>
    <w:rsid w:val="00FB246C"/>
    <w:rsid w:val="00FB66F1"/>
    <w:rsid w:val="00FC4C36"/>
    <w:rsid w:val="00FC5182"/>
    <w:rsid w:val="00FC5CC8"/>
    <w:rsid w:val="00FC78EA"/>
    <w:rsid w:val="00FC79DB"/>
    <w:rsid w:val="00FD2BD7"/>
    <w:rsid w:val="00FD3153"/>
    <w:rsid w:val="00FD3CED"/>
    <w:rsid w:val="00FD465B"/>
    <w:rsid w:val="00FD69C7"/>
    <w:rsid w:val="00FE2628"/>
    <w:rsid w:val="00FE6C78"/>
    <w:rsid w:val="00FE741A"/>
    <w:rsid w:val="00FF317C"/>
    <w:rsid w:val="00FF3D4F"/>
    <w:rsid w:val="00FF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D9D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AA4965"/>
    <w:pPr>
      <w:spacing w:before="336" w:after="150" w:line="336" w:lineRule="atLeast"/>
      <w:outlineLvl w:val="2"/>
    </w:pPr>
    <w:rPr>
      <w:b/>
      <w:bCs/>
      <w:color w:val="000000"/>
      <w:sz w:val="31"/>
      <w:szCs w:val="31"/>
      <w:lang w:val="en-GB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AA4965"/>
    <w:rPr>
      <w:rFonts w:ascii="Times New Roman" w:hAnsi="Times New Roman" w:cs="Times New Roman"/>
      <w:b/>
      <w:bCs/>
      <w:color w:val="000000"/>
      <w:sz w:val="31"/>
      <w:szCs w:val="31"/>
      <w:lang w:val="en-GB" w:eastAsia="en-GB"/>
    </w:rPr>
  </w:style>
  <w:style w:type="character" w:styleId="Strong">
    <w:name w:val="Strong"/>
    <w:basedOn w:val="DefaultParagraphFont"/>
    <w:uiPriority w:val="99"/>
    <w:qFormat/>
    <w:rsid w:val="00AA4965"/>
    <w:rPr>
      <w:b/>
      <w:bCs/>
    </w:rPr>
  </w:style>
  <w:style w:type="paragraph" w:styleId="ListParagraph">
    <w:name w:val="List Paragraph"/>
    <w:basedOn w:val="Normal"/>
    <w:uiPriority w:val="99"/>
    <w:qFormat/>
    <w:rsid w:val="00AA4965"/>
    <w:pPr>
      <w:ind w:left="720"/>
    </w:pPr>
  </w:style>
  <w:style w:type="paragraph" w:customStyle="1" w:styleId="AddressBlockname">
    <w:name w:val="Address Block name"/>
    <w:uiPriority w:val="99"/>
    <w:rsid w:val="00AA4965"/>
    <w:pPr>
      <w:spacing w:after="62" w:line="260" w:lineRule="exact"/>
    </w:pPr>
    <w:rPr>
      <w:rFonts w:ascii="Arial" w:eastAsia="MS Mincho" w:hAnsi="Arial" w:cs="Arial"/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rsid w:val="003D0D9D"/>
    <w:pPr>
      <w:shd w:val="clear" w:color="auto" w:fill="FFFFFF"/>
      <w:spacing w:before="600" w:line="278" w:lineRule="exact"/>
      <w:ind w:hanging="340"/>
    </w:pPr>
    <w:rPr>
      <w:rFonts w:ascii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0D9D"/>
    <w:rPr>
      <w:rFonts w:ascii="Arial" w:hAnsi="Arial" w:cs="Arial"/>
      <w:sz w:val="21"/>
      <w:szCs w:val="21"/>
      <w:shd w:val="clear" w:color="auto" w:fill="FFFFFF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3D0D9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1"/>
    <w:uiPriority w:val="99"/>
    <w:locked/>
    <w:rsid w:val="003D0D9D"/>
    <w:rPr>
      <w:rFonts w:ascii="Arial" w:hAnsi="Arial" w:cs="Arial"/>
      <w:sz w:val="15"/>
      <w:szCs w:val="15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3D0D9D"/>
    <w:pPr>
      <w:shd w:val="clear" w:color="auto" w:fill="FFFFFF"/>
      <w:spacing w:before="120" w:after="600" w:line="192" w:lineRule="exact"/>
      <w:jc w:val="both"/>
    </w:pPr>
    <w:rPr>
      <w:rFonts w:ascii="Arial" w:eastAsia="Calibri" w:hAnsi="Arial" w:cs="Arial"/>
      <w:sz w:val="15"/>
      <w:szCs w:val="15"/>
      <w:lang w:eastAsia="en-US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3D0D9D"/>
    <w:rPr>
      <w:rFonts w:ascii="Arial" w:hAnsi="Arial" w:cs="Arial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3D0D9D"/>
    <w:pPr>
      <w:shd w:val="clear" w:color="auto" w:fill="FFFFFF"/>
      <w:spacing w:before="600" w:line="230" w:lineRule="exact"/>
    </w:pPr>
    <w:rPr>
      <w:rFonts w:ascii="Arial" w:eastAsia="Calibri" w:hAnsi="Arial" w:cs="Arial"/>
      <w:i/>
      <w:iCs/>
      <w:sz w:val="19"/>
      <w:szCs w:val="19"/>
      <w:lang w:eastAsia="en-US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3D0D9D"/>
    <w:rPr>
      <w:rFonts w:ascii="Arial" w:hAnsi="Arial" w:cs="Arial"/>
      <w:b/>
      <w:bCs/>
      <w:sz w:val="21"/>
      <w:szCs w:val="21"/>
      <w:shd w:val="clear" w:color="auto" w:fill="FFFFFF"/>
      <w:lang w:val="en-US"/>
    </w:rPr>
  </w:style>
  <w:style w:type="paragraph" w:customStyle="1" w:styleId="50">
    <w:name w:val="Основной текст (5)"/>
    <w:basedOn w:val="Normal"/>
    <w:link w:val="5"/>
    <w:uiPriority w:val="99"/>
    <w:rsid w:val="003D0D9D"/>
    <w:pPr>
      <w:shd w:val="clear" w:color="auto" w:fill="FFFFFF"/>
      <w:spacing w:before="240" w:after="240" w:line="250" w:lineRule="exact"/>
      <w:ind w:hanging="340"/>
    </w:pPr>
    <w:rPr>
      <w:rFonts w:ascii="Arial" w:eastAsia="Calibri" w:hAnsi="Arial" w:cs="Arial"/>
      <w:b/>
      <w:bCs/>
      <w:sz w:val="21"/>
      <w:szCs w:val="21"/>
      <w:lang w:val="en-US" w:eastAsia="en-US"/>
    </w:rPr>
  </w:style>
  <w:style w:type="character" w:customStyle="1" w:styleId="51">
    <w:name w:val="Основной текст (5) + Не полужирный"/>
    <w:basedOn w:val="5"/>
    <w:uiPriority w:val="99"/>
    <w:rsid w:val="003D0D9D"/>
  </w:style>
  <w:style w:type="character" w:customStyle="1" w:styleId="1">
    <w:name w:val="Основной текст + Полужирный1"/>
    <w:basedOn w:val="a"/>
    <w:uiPriority w:val="99"/>
    <w:rsid w:val="003D0D9D"/>
    <w:rPr>
      <w:rFonts w:ascii="Arial" w:hAnsi="Arial" w:cs="Arial"/>
      <w:b/>
      <w:bCs/>
      <w:sz w:val="21"/>
      <w:szCs w:val="21"/>
      <w:shd w:val="clear" w:color="auto" w:fill="FFFFFF"/>
      <w:lang w:val="en-US" w:eastAsia="en-US"/>
    </w:rPr>
  </w:style>
  <w:style w:type="character" w:styleId="Hyperlink">
    <w:name w:val="Hyperlink"/>
    <w:basedOn w:val="DefaultParagraphFont"/>
    <w:uiPriority w:val="99"/>
    <w:rsid w:val="003D0D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36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6D35"/>
    <w:rPr>
      <w:rFonts w:ascii="Tahoma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DC66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C66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6640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C66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66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49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dar.com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dar.com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ndar.com.ua" TargetMode="External"/><Relationship Id="rId5" Type="http://schemas.openxmlformats.org/officeDocument/2006/relationships/hyperlink" Target="http://indar.com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620</Words>
  <Characters>3540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Н К Е Т А</dc:title>
  <dc:subject/>
  <dc:creator>baklan</dc:creator>
  <cp:keywords/>
  <dc:description/>
  <cp:lastModifiedBy>Protokol-1</cp:lastModifiedBy>
  <cp:revision>2</cp:revision>
  <cp:lastPrinted>2015-05-19T11:37:00Z</cp:lastPrinted>
  <dcterms:created xsi:type="dcterms:W3CDTF">2015-06-16T11:55:00Z</dcterms:created>
  <dcterms:modified xsi:type="dcterms:W3CDTF">2015-06-16T11:55:00Z</dcterms:modified>
</cp:coreProperties>
</file>